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C7924" w14:textId="65076666" w:rsidR="00E6751F" w:rsidRDefault="00B5532B">
      <w:r>
        <w:rPr>
          <w:noProof/>
        </w:rPr>
        <w:drawing>
          <wp:inline distT="0" distB="0" distL="0" distR="0" wp14:anchorId="6A6B95FF" wp14:editId="71E122F8">
            <wp:extent cx="5607050" cy="1141095"/>
            <wp:effectExtent l="0" t="0" r="0" b="1905"/>
            <wp:docPr id="151290452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04500" w14:textId="51A5058F" w:rsidR="00E6751F" w:rsidRDefault="00000000">
      <w:pPr>
        <w:jc w:val="both"/>
      </w:pPr>
      <w:r>
        <w:t xml:space="preserve">De acuerdo con las orientaciones dadas en la guía AVA se realizó un adecuado uso de los espacios virtuales de aprendizaje, manejando en la formación las normas de Netiqueta y manteniendo la visualización del contenido del curso como es debido en fichas </w:t>
      </w:r>
      <w:r w:rsidR="0049466C">
        <w:t>3341001</w:t>
      </w:r>
      <w:r>
        <w:t xml:space="preserve"> – Preselección de talento humano mediado por TICS y </w:t>
      </w:r>
      <w:r w:rsidR="00A01CB7">
        <w:t>Gestión Contable y de información financiera 346647 - 3466248</w:t>
      </w:r>
    </w:p>
    <w:p w14:paraId="5153F28E" w14:textId="77777777" w:rsidR="00E6751F" w:rsidRDefault="00E6751F"/>
    <w:p w14:paraId="1C8D1E76" w14:textId="77777777" w:rsidR="00E6751F" w:rsidRDefault="00000000">
      <w:r>
        <w:t xml:space="preserve">FICHA </w:t>
      </w:r>
      <w:r w:rsidR="0092433D">
        <w:t>3341001</w:t>
      </w:r>
      <w:r>
        <w:t xml:space="preserve"> – REQUERIMIENTOS GUIA AVA Y PRESENTACIÓN FICHA EN PLATAFORMA</w:t>
      </w:r>
    </w:p>
    <w:p w14:paraId="6CD6456B" w14:textId="77777777" w:rsidR="00E6751F" w:rsidRDefault="00000000">
      <w:pPr>
        <w:jc w:val="center"/>
      </w:pPr>
      <w:r>
        <w:rPr>
          <w:noProof/>
        </w:rPr>
        <w:drawing>
          <wp:inline distT="114300" distB="114300" distL="114300" distR="114300" wp14:anchorId="2E0C826A" wp14:editId="30F3DEF8">
            <wp:extent cx="5612130" cy="3136900"/>
            <wp:effectExtent l="0" t="0" r="0" b="0"/>
            <wp:docPr id="92935615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36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3320EAE" w14:textId="77777777" w:rsidR="00E6751F" w:rsidRDefault="00E6751F">
      <w:pPr>
        <w:jc w:val="center"/>
      </w:pPr>
    </w:p>
    <w:p w14:paraId="065C7E2D" w14:textId="77777777" w:rsidR="00B5532B" w:rsidRDefault="00B5532B">
      <w:pPr>
        <w:jc w:val="center"/>
      </w:pPr>
    </w:p>
    <w:p w14:paraId="1C823885" w14:textId="77777777" w:rsidR="00B5532B" w:rsidRDefault="00B5532B">
      <w:pPr>
        <w:jc w:val="center"/>
      </w:pPr>
    </w:p>
    <w:p w14:paraId="1B31360B" w14:textId="77777777" w:rsidR="00B5532B" w:rsidRDefault="00B5532B">
      <w:pPr>
        <w:jc w:val="center"/>
      </w:pPr>
    </w:p>
    <w:p w14:paraId="0906EEE4" w14:textId="77777777" w:rsidR="00B5532B" w:rsidRDefault="00B5532B">
      <w:pPr>
        <w:jc w:val="center"/>
      </w:pPr>
    </w:p>
    <w:p w14:paraId="3764F88F" w14:textId="77777777" w:rsidR="00B5532B" w:rsidRDefault="00B5532B">
      <w:pPr>
        <w:jc w:val="center"/>
      </w:pPr>
    </w:p>
    <w:p w14:paraId="1D796637" w14:textId="77777777" w:rsidR="00B5532B" w:rsidRDefault="00B5532B">
      <w:pPr>
        <w:jc w:val="center"/>
      </w:pPr>
    </w:p>
    <w:p w14:paraId="6C9D777C" w14:textId="77777777" w:rsidR="00B5532B" w:rsidRDefault="00B5532B">
      <w:pPr>
        <w:jc w:val="center"/>
      </w:pPr>
    </w:p>
    <w:p w14:paraId="626A304E" w14:textId="77777777" w:rsidR="00E6751F" w:rsidRDefault="00000000">
      <w:r>
        <w:lastRenderedPageBreak/>
        <w:t>Organización ZAJUNA</w:t>
      </w:r>
    </w:p>
    <w:p w14:paraId="1ECC0D5C" w14:textId="77777777" w:rsidR="0092433D" w:rsidRDefault="0092433D"/>
    <w:p w14:paraId="6AAC1737" w14:textId="7D4684A0" w:rsidR="00E6751F" w:rsidRDefault="00A01CB7">
      <w:r>
        <w:rPr>
          <w:i/>
          <w:iCs/>
          <w:noProof/>
        </w:rPr>
        <w:drawing>
          <wp:inline distT="0" distB="0" distL="0" distR="0" wp14:anchorId="155AF227" wp14:editId="323A99AF">
            <wp:extent cx="5605145" cy="3241675"/>
            <wp:effectExtent l="0" t="0" r="0" b="0"/>
            <wp:docPr id="1225084278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324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  <w:noProof/>
        </w:rPr>
        <w:drawing>
          <wp:inline distT="0" distB="0" distL="0" distR="0" wp14:anchorId="28E688FE" wp14:editId="7AEB5C23">
            <wp:extent cx="5605145" cy="3538855"/>
            <wp:effectExtent l="0" t="0" r="0" b="4445"/>
            <wp:docPr id="1989220833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353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37A63" w14:textId="77777777" w:rsidR="00E6751F" w:rsidRDefault="00E6751F"/>
    <w:p w14:paraId="0B7B06E7" w14:textId="77777777" w:rsidR="00E6751F" w:rsidRDefault="00E6751F"/>
    <w:sectPr w:rsidR="00E6751F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51F"/>
    <w:rsid w:val="0022059B"/>
    <w:rsid w:val="002D31AB"/>
    <w:rsid w:val="0049466C"/>
    <w:rsid w:val="0092433D"/>
    <w:rsid w:val="00A01CB7"/>
    <w:rsid w:val="00A6087F"/>
    <w:rsid w:val="00B5532B"/>
    <w:rsid w:val="00E6751F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136E6"/>
  <w15:docId w15:val="{1018283F-BADD-473F-BC04-E577E18A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ikqjPEBkmsuy5A8GZJ9f2xiBlw==">CgMxLjA4AHIhMUVOUFZRX1BBazhZZy15WGhsbnVtS1Y1ZzNkWm0yNGQ3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75</Words>
  <Characters>414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 Prieto</dc:creator>
  <cp:lastModifiedBy>Liz Prieto</cp:lastModifiedBy>
  <cp:revision>5</cp:revision>
  <dcterms:created xsi:type="dcterms:W3CDTF">2023-11-16T06:55:00Z</dcterms:created>
  <dcterms:modified xsi:type="dcterms:W3CDTF">2026-05-12T16:00:00Z</dcterms:modified>
</cp:coreProperties>
</file>